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E2F" w:rsidRDefault="00000917" w:rsidP="002176DB">
      <w:pPr>
        <w:pStyle w:val="a3"/>
        <w:spacing w:before="244"/>
        <w:ind w:left="115" w:hanging="4"/>
      </w:pPr>
      <w:r>
        <w:br w:type="column"/>
      </w:r>
    </w:p>
    <w:p w:rsidR="00312E2F" w:rsidRDefault="00312E2F">
      <w:pPr>
        <w:sectPr w:rsidR="00312E2F">
          <w:type w:val="continuous"/>
          <w:pgSz w:w="11900" w:h="16840"/>
          <w:pgMar w:top="1160" w:right="760" w:bottom="280" w:left="1060" w:header="720" w:footer="720" w:gutter="0"/>
          <w:cols w:num="2" w:space="720" w:equalWidth="0">
            <w:col w:w="4370" w:space="774"/>
            <w:col w:w="4936"/>
          </w:cols>
        </w:sectPr>
      </w:pPr>
    </w:p>
    <w:p w:rsidR="00312E2F" w:rsidRDefault="00312E2F">
      <w:pPr>
        <w:pStyle w:val="a3"/>
        <w:rPr>
          <w:sz w:val="20"/>
        </w:rPr>
      </w:pPr>
    </w:p>
    <w:p w:rsidR="00312E2F" w:rsidRDefault="00312E2F">
      <w:pPr>
        <w:pStyle w:val="a3"/>
        <w:rPr>
          <w:sz w:val="20"/>
        </w:rPr>
      </w:pPr>
    </w:p>
    <w:p w:rsidR="00312E2F" w:rsidRDefault="002176DB">
      <w:pPr>
        <w:pStyle w:val="a3"/>
        <w:spacing w:before="234"/>
        <w:ind w:left="3283" w:right="3064"/>
        <w:jc w:val="center"/>
      </w:pPr>
      <w:r>
        <w:t>Уважаемые руководители</w:t>
      </w:r>
      <w:r w:rsidR="00000917">
        <w:t>!</w:t>
      </w:r>
    </w:p>
    <w:p w:rsidR="00312E2F" w:rsidRDefault="00312E2F">
      <w:pPr>
        <w:pStyle w:val="a3"/>
        <w:spacing w:before="4"/>
      </w:pPr>
    </w:p>
    <w:p w:rsidR="00312E2F" w:rsidRDefault="00000917">
      <w:pPr>
        <w:pStyle w:val="a3"/>
        <w:spacing w:line="276" w:lineRule="auto"/>
        <w:ind w:left="355" w:right="118" w:firstLine="706"/>
        <w:jc w:val="both"/>
      </w:pPr>
      <w:r>
        <w:t>Южный федеральный университет и команда Образовательного кластера Южного федерального округа приглашают Вас присоединит</w:t>
      </w:r>
      <w:r>
        <w:t>ься к Федеральному исследовательскому проекту «Исследуем дома».</w:t>
      </w:r>
    </w:p>
    <w:p w:rsidR="00312E2F" w:rsidRDefault="00000917">
      <w:pPr>
        <w:pStyle w:val="a3"/>
        <w:spacing w:line="276" w:lineRule="auto"/>
        <w:ind w:left="354" w:right="113" w:firstLine="707"/>
        <w:jc w:val="both"/>
      </w:pPr>
      <w:r>
        <w:t xml:space="preserve">Ведущие университетские и академические психологические центры страны (Российское психологическое общество, PAO, МГУ имени М.В. Ломоносова, СПбГУ, </w:t>
      </w:r>
      <w:proofErr w:type="spellStart"/>
      <w:r>
        <w:t>РАНХиГС</w:t>
      </w:r>
      <w:proofErr w:type="spellEnd"/>
      <w:r>
        <w:t xml:space="preserve">, МГМУ им. Сеченова, ДВФУ, </w:t>
      </w:r>
      <w:proofErr w:type="spellStart"/>
      <w:r>
        <w:t>ТомГУ</w:t>
      </w:r>
      <w:proofErr w:type="spellEnd"/>
      <w:r>
        <w:t>, ИПРА</w:t>
      </w:r>
      <w:r>
        <w:t>Н, ЮФУ и др.) при поддержке Министерства науки и высшего образования РФ и Союза ректоров РФ продолжают масштабную работу по изучению</w:t>
      </w:r>
      <w:r>
        <w:rPr>
          <w:spacing w:val="-6"/>
        </w:rPr>
        <w:t xml:space="preserve"> </w:t>
      </w:r>
      <w:r>
        <w:t>изменений,</w:t>
      </w:r>
      <w:r>
        <w:rPr>
          <w:spacing w:val="-9"/>
        </w:rPr>
        <w:t xml:space="preserve"> </w:t>
      </w:r>
      <w:r>
        <w:t>происходящих</w:t>
      </w:r>
      <w:r>
        <w:rPr>
          <w:spacing w:val="-3"/>
        </w:rPr>
        <w:t xml:space="preserve"> </w:t>
      </w:r>
      <w:r>
        <w:t>с</w:t>
      </w:r>
      <w:r>
        <w:rPr>
          <w:spacing w:val="-22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школ,</w:t>
      </w:r>
      <w:r>
        <w:rPr>
          <w:spacing w:val="-16"/>
        </w:rPr>
        <w:t xml:space="preserve"> </w:t>
      </w:r>
      <w:r>
        <w:t>студентами</w:t>
      </w:r>
      <w:r>
        <w:rPr>
          <w:spacing w:val="-3"/>
        </w:rPr>
        <w:t xml:space="preserve"> </w:t>
      </w:r>
      <w:r>
        <w:t>колледжей и вузов, аспирантами, преподавателями и другими социальными и профессиональными группами населения в период</w:t>
      </w:r>
      <w:r>
        <w:rPr>
          <w:spacing w:val="27"/>
        </w:rPr>
        <w:t xml:space="preserve"> </w:t>
      </w:r>
      <w:r>
        <w:t>самоизоляции.</w:t>
      </w:r>
    </w:p>
    <w:p w:rsidR="00312E2F" w:rsidRDefault="00000917">
      <w:pPr>
        <w:pStyle w:val="a3"/>
        <w:spacing w:line="276" w:lineRule="auto"/>
        <w:ind w:left="354" w:right="117" w:firstLine="706"/>
        <w:jc w:val="both"/>
      </w:pPr>
      <w:r>
        <w:t>С 6 апреля 2020 года образовательные организации России возобновили образовательный процесс в дистанционном формате. Для сис</w:t>
      </w:r>
      <w:r>
        <w:t xml:space="preserve">темы образования это не только вопрос сохранения качества образования, но и уровня психологического благополучия всех участников образовательного процесса. </w:t>
      </w:r>
      <w:r w:rsidR="002176DB">
        <w:t>РМК рекомендует</w:t>
      </w:r>
      <w:r>
        <w:t xml:space="preserve"> в сложившейся ситуации организовывать новые </w:t>
      </w:r>
      <w:proofErr w:type="spellStart"/>
      <w:r>
        <w:t>дистантные</w:t>
      </w:r>
      <w:proofErr w:type="spellEnd"/>
      <w:r>
        <w:t xml:space="preserve"> и сетевые форматы проведения фунда</w:t>
      </w:r>
      <w:r>
        <w:t>ментальных и прикладных научных исследований в области психологии и образования.</w:t>
      </w:r>
    </w:p>
    <w:p w:rsidR="00312E2F" w:rsidRDefault="00694745" w:rsidP="00694745">
      <w:pPr>
        <w:pStyle w:val="a3"/>
        <w:spacing w:line="276" w:lineRule="auto"/>
        <w:ind w:left="354" w:right="117"/>
        <w:jc w:val="both"/>
      </w:pPr>
      <w:r>
        <w:t xml:space="preserve">      </w:t>
      </w:r>
      <w:r w:rsidR="002176DB">
        <w:t>Приглашаются педагоги и обучающиеся</w:t>
      </w:r>
      <w:r w:rsidR="00000917">
        <w:t>, предст</w:t>
      </w:r>
      <w:r w:rsidR="002176DB">
        <w:t>авители родительских сообще</w:t>
      </w:r>
      <w:proofErr w:type="gramStart"/>
      <w:r w:rsidR="002176DB">
        <w:t xml:space="preserve">ств </w:t>
      </w:r>
      <w:r w:rsidR="00000917">
        <w:t>пр</w:t>
      </w:r>
      <w:proofErr w:type="gramEnd"/>
      <w:r w:rsidR="00000917">
        <w:t>инять участие в исследовании и ответить на несколько вопросов по ссылке в Приложе</w:t>
      </w:r>
      <w:r w:rsidR="00000917">
        <w:t xml:space="preserve">нии 1. Исследование проходит в обезличенной форме без использования персональных данных. </w:t>
      </w:r>
    </w:p>
    <w:p w:rsidR="00312E2F" w:rsidRDefault="00694745" w:rsidP="002176DB">
      <w:pPr>
        <w:pStyle w:val="a3"/>
        <w:spacing w:line="319" w:lineRule="exact"/>
        <w:jc w:val="both"/>
      </w:pPr>
      <w:r>
        <w:t xml:space="preserve">         </w:t>
      </w:r>
      <w:r w:rsidR="002176DB">
        <w:t>РМК п</w:t>
      </w:r>
      <w:r w:rsidR="00000917">
        <w:t>роси</w:t>
      </w:r>
      <w:r w:rsidR="002176DB">
        <w:t>т</w:t>
      </w:r>
      <w:r w:rsidR="00000917">
        <w:t xml:space="preserve"> </w:t>
      </w:r>
      <w:proofErr w:type="gramStart"/>
      <w:r w:rsidR="00000917">
        <w:t>разместить пресс-релиз</w:t>
      </w:r>
      <w:proofErr w:type="gramEnd"/>
      <w:r w:rsidR="00000917">
        <w:t xml:space="preserve"> (Приложение 1) и баннер проекта</w:t>
      </w:r>
    </w:p>
    <w:p w:rsidR="002176DB" w:rsidRDefault="002176DB" w:rsidP="002176DB">
      <w:pPr>
        <w:pStyle w:val="a3"/>
        <w:spacing w:before="70" w:line="278" w:lineRule="auto"/>
        <w:ind w:right="139"/>
        <w:jc w:val="both"/>
      </w:pPr>
      <w:r>
        <w:t>(Приложение 2) на сайте вашей образовательной организации и</w:t>
      </w:r>
      <w:r>
        <w:rPr>
          <w:spacing w:val="-43"/>
        </w:rPr>
        <w:t xml:space="preserve"> </w:t>
      </w:r>
      <w:r>
        <w:t>информировать работников и обучающихся о возможности принять участие в</w:t>
      </w:r>
      <w:r>
        <w:rPr>
          <w:spacing w:val="-5"/>
        </w:rPr>
        <w:t xml:space="preserve"> </w:t>
      </w:r>
      <w:r>
        <w:t>исследовании.</w:t>
      </w:r>
    </w:p>
    <w:p w:rsidR="002176DB" w:rsidRDefault="002176DB" w:rsidP="002176DB">
      <w:pPr>
        <w:pStyle w:val="a3"/>
        <w:spacing w:before="7"/>
        <w:rPr>
          <w:sz w:val="31"/>
        </w:rPr>
      </w:pPr>
    </w:p>
    <w:p w:rsidR="002176DB" w:rsidRDefault="002176DB" w:rsidP="002176DB">
      <w:pPr>
        <w:pStyle w:val="a3"/>
        <w:spacing w:line="552" w:lineRule="auto"/>
        <w:ind w:left="1061" w:right="3911"/>
        <w:jc w:val="both"/>
      </w:pPr>
      <w:r>
        <w:t>Приложение 1: пресс-релиз проекта на 1</w:t>
      </w:r>
      <w:r>
        <w:rPr>
          <w:spacing w:val="-35"/>
        </w:rPr>
        <w:t xml:space="preserve"> </w:t>
      </w:r>
      <w:r>
        <w:t>с. Приложение 2: баннер</w:t>
      </w:r>
      <w:r>
        <w:rPr>
          <w:spacing w:val="30"/>
        </w:rPr>
        <w:t xml:space="preserve"> </w:t>
      </w:r>
      <w:r>
        <w:t>проекта.</w:t>
      </w:r>
    </w:p>
    <w:p w:rsidR="00694745" w:rsidRDefault="00694745" w:rsidP="00694745">
      <w:pPr>
        <w:pStyle w:val="a3"/>
        <w:ind w:left="1061" w:right="3911"/>
        <w:jc w:val="both"/>
        <w:rPr>
          <w:sz w:val="20"/>
          <w:szCs w:val="20"/>
        </w:rPr>
      </w:pPr>
      <w:proofErr w:type="spellStart"/>
      <w:r w:rsidRPr="00694745">
        <w:rPr>
          <w:sz w:val="20"/>
          <w:szCs w:val="20"/>
        </w:rPr>
        <w:t>Карулина</w:t>
      </w:r>
      <w:proofErr w:type="spellEnd"/>
      <w:r w:rsidRPr="00694745">
        <w:rPr>
          <w:sz w:val="20"/>
          <w:szCs w:val="20"/>
        </w:rPr>
        <w:t xml:space="preserve"> Любовь Игоревна,</w:t>
      </w:r>
    </w:p>
    <w:p w:rsidR="00694745" w:rsidRPr="00694745" w:rsidRDefault="00694745" w:rsidP="00694745">
      <w:pPr>
        <w:pStyle w:val="a3"/>
        <w:ind w:left="1061" w:right="3911"/>
        <w:jc w:val="both"/>
        <w:rPr>
          <w:sz w:val="20"/>
          <w:szCs w:val="20"/>
        </w:rPr>
      </w:pPr>
      <w:r w:rsidRPr="00694745">
        <w:rPr>
          <w:sz w:val="20"/>
          <w:szCs w:val="20"/>
        </w:rPr>
        <w:t>8(86391)2-12-05</w:t>
      </w:r>
    </w:p>
    <w:p w:rsidR="00694745" w:rsidRDefault="00694745">
      <w:pPr>
        <w:spacing w:line="319" w:lineRule="exact"/>
        <w:jc w:val="both"/>
        <w:sectPr w:rsidR="00694745" w:rsidSect="002176DB">
          <w:type w:val="continuous"/>
          <w:pgSz w:w="11900" w:h="16840"/>
          <w:pgMar w:top="1160" w:right="760" w:bottom="3261" w:left="1060" w:header="720" w:footer="720" w:gutter="0"/>
          <w:cols w:space="720"/>
        </w:sectPr>
      </w:pPr>
    </w:p>
    <w:p w:rsidR="00312E2F" w:rsidRDefault="00312E2F" w:rsidP="00000917">
      <w:pPr>
        <w:pStyle w:val="a3"/>
        <w:rPr>
          <w:sz w:val="30"/>
        </w:rPr>
      </w:pPr>
      <w:bookmarkStart w:id="0" w:name="_GoBack"/>
      <w:bookmarkEnd w:id="0"/>
    </w:p>
    <w:sectPr w:rsidR="00312E2F" w:rsidSect="002176DB">
      <w:pgSz w:w="11900" w:h="16840"/>
      <w:pgMar w:top="0" w:right="760" w:bottom="280" w:left="10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312E2F"/>
    <w:rsid w:val="00000917"/>
    <w:rsid w:val="002176DB"/>
    <w:rsid w:val="00312E2F"/>
    <w:rsid w:val="0069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</cp:revision>
  <dcterms:created xsi:type="dcterms:W3CDTF">2020-03-19T19:18:00Z</dcterms:created>
  <dcterms:modified xsi:type="dcterms:W3CDTF">2020-04-29T16:09:00Z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2020-04-29T00:00:00Z</vt:filetime>
  </property>
  <property fmtid="{D5CDD505-2E9C-101B-9397-08002B2CF9AE}" pid="3" name="LastSaved">
    <vt:filetime>2020-03-19T00:00:00Z</vt:filetime>
  </property>
</Properties>
</file>